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56" w:rsidRDefault="003B4756" w:rsidP="003B4756">
      <w:pPr>
        <w:autoSpaceDE w:val="0"/>
        <w:autoSpaceDN w:val="0"/>
        <w:adjustRightInd w:val="0"/>
        <w:spacing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Marriage Planning Sheet</w:t>
      </w:r>
    </w:p>
    <w:p w:rsidR="003B4756" w:rsidRDefault="003B4756" w:rsidP="003B4756">
      <w:pPr>
        <w:autoSpaceDE w:val="0"/>
        <w:autoSpaceDN w:val="0"/>
        <w:adjustRightInd w:val="0"/>
        <w:spacing w:line="240" w:lineRule="auto"/>
        <w:jc w:val="center"/>
        <w:rPr>
          <w:rFonts w:ascii="Helvetica-Bold" w:hAnsi="Helvetica-Bold" w:cs="Helvetica-Bold"/>
          <w:b/>
          <w:bCs/>
          <w:color w:val="000000"/>
          <w:sz w:val="28"/>
          <w:szCs w:val="28"/>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Bride</w:t>
      </w:r>
      <w:proofErr w:type="gramStart"/>
      <w:r>
        <w:rPr>
          <w:rFonts w:ascii="Helvetica-Bold" w:hAnsi="Helvetica-Bold" w:cs="Helvetica-Bold"/>
          <w:b/>
          <w:bCs/>
          <w:color w:val="000000"/>
          <w:sz w:val="24"/>
          <w:szCs w:val="24"/>
        </w:rPr>
        <w:t>:_</w:t>
      </w:r>
      <w:proofErr w:type="gramEnd"/>
      <w:r>
        <w:rPr>
          <w:rFonts w:ascii="Helvetica-Bold" w:hAnsi="Helvetica-Bold" w:cs="Helvetica-Bold"/>
          <w:b/>
          <w:bCs/>
          <w:color w:val="000000"/>
          <w:sz w:val="24"/>
          <w:szCs w:val="24"/>
        </w:rPr>
        <w:t>_____________________</w:t>
      </w:r>
      <w:r>
        <w:rPr>
          <w:rFonts w:ascii="Helvetica-Bold" w:hAnsi="Helvetica-Bold" w:cs="Helvetica-Bold"/>
          <w:b/>
          <w:bCs/>
          <w:color w:val="000000"/>
          <w:sz w:val="24"/>
          <w:szCs w:val="24"/>
        </w:rPr>
        <w:tab/>
      </w:r>
      <w:r>
        <w:rPr>
          <w:rFonts w:ascii="Helvetica-Bold" w:hAnsi="Helvetica-Bold" w:cs="Helvetica-Bold"/>
          <w:b/>
          <w:bCs/>
          <w:color w:val="000000"/>
          <w:sz w:val="24"/>
          <w:szCs w:val="24"/>
        </w:rPr>
        <w:tab/>
        <w:t xml:space="preserve"> Groom: ______________________</w:t>
      </w: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Readings</w:t>
      </w:r>
      <w:r w:rsidR="00356FCD">
        <w:rPr>
          <w:rFonts w:ascii="Helvetica-Bold" w:hAnsi="Helvetica-Bold" w:cs="Helvetica-Bold"/>
          <w:b/>
          <w:bCs/>
          <w:color w:val="000000"/>
          <w:sz w:val="24"/>
          <w:szCs w:val="24"/>
        </w:rPr>
        <w:t xml:space="preserve"> (Homework Assignment #1)</w:t>
      </w:r>
      <w:r>
        <w:rPr>
          <w:rFonts w:ascii="Helvetica-Bold" w:hAnsi="Helvetica-Bold" w:cs="Helvetica-Bold"/>
          <w:b/>
          <w:bCs/>
          <w:color w:val="000000"/>
          <w:sz w:val="24"/>
          <w:szCs w:val="24"/>
        </w:rPr>
        <w:t>:</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Old Testament: ___________________________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Psalm: (circle one: sung / recited) _______________________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New Testament: __________________________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Gospel: _________________________________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Music:</w:t>
      </w:r>
    </w:p>
    <w:p w:rsidR="003B4756" w:rsidRDefault="003B4756" w:rsidP="003B4756">
      <w:pPr>
        <w:autoSpaceDE w:val="0"/>
        <w:autoSpaceDN w:val="0"/>
        <w:adjustRightInd w:val="0"/>
        <w:spacing w:line="240" w:lineRule="auto"/>
        <w:rPr>
          <w:rFonts w:ascii="Helvetica" w:hAnsi="Helvetica" w:cs="Helvetica"/>
          <w:color w:val="000000"/>
          <w:sz w:val="20"/>
          <w:szCs w:val="20"/>
        </w:rPr>
      </w:pPr>
      <w:r>
        <w:rPr>
          <w:rFonts w:ascii="Helvetica" w:hAnsi="Helvetica" w:cs="Helvetica"/>
          <w:color w:val="000000"/>
          <w:sz w:val="24"/>
          <w:szCs w:val="24"/>
        </w:rPr>
        <w:t xml:space="preserve">Prelude: </w:t>
      </w:r>
      <w:r>
        <w:rPr>
          <w:rFonts w:ascii="Helvetica" w:hAnsi="Helvetica" w:cs="Helvetica"/>
          <w:color w:val="000000"/>
          <w:sz w:val="20"/>
          <w:szCs w:val="20"/>
        </w:rPr>
        <w:t>Three is a suggested number, and is usually about right. The second-to-last prelude song</w:t>
      </w:r>
    </w:p>
    <w:p w:rsidR="00B615B2" w:rsidRDefault="003B4756" w:rsidP="00B615B2">
      <w:pPr>
        <w:autoSpaceDE w:val="0"/>
        <w:autoSpaceDN w:val="0"/>
        <w:adjustRightInd w:val="0"/>
        <w:spacing w:line="240" w:lineRule="auto"/>
        <w:rPr>
          <w:rFonts w:ascii="Helvetica" w:hAnsi="Helvetica" w:cs="Helvetica"/>
          <w:color w:val="000000"/>
          <w:sz w:val="20"/>
          <w:szCs w:val="20"/>
        </w:rPr>
      </w:pPr>
      <w:proofErr w:type="gramStart"/>
      <w:r>
        <w:rPr>
          <w:rFonts w:ascii="Helvetica" w:hAnsi="Helvetica" w:cs="Helvetica"/>
          <w:color w:val="000000"/>
          <w:sz w:val="20"/>
          <w:szCs w:val="20"/>
        </w:rPr>
        <w:t>may</w:t>
      </w:r>
      <w:proofErr w:type="gramEnd"/>
      <w:r>
        <w:rPr>
          <w:rFonts w:ascii="Helvetica" w:hAnsi="Helvetica" w:cs="Helvetica"/>
          <w:color w:val="000000"/>
          <w:sz w:val="20"/>
          <w:szCs w:val="20"/>
        </w:rPr>
        <w:t xml:space="preserve"> include seating of Grandparents, if so desired. </w:t>
      </w:r>
    </w:p>
    <w:p w:rsidR="003B4756" w:rsidRPr="00356FCD" w:rsidRDefault="003B4756" w:rsidP="003B4756">
      <w:pPr>
        <w:autoSpaceDE w:val="0"/>
        <w:autoSpaceDN w:val="0"/>
        <w:adjustRightInd w:val="0"/>
        <w:spacing w:line="240" w:lineRule="auto"/>
        <w:rPr>
          <w:rFonts w:ascii="Helvetica" w:hAnsi="Helvetica" w:cs="Helvetica"/>
          <w:b/>
          <w:color w:val="000000"/>
          <w:sz w:val="20"/>
          <w:szCs w:val="20"/>
        </w:rPr>
      </w:pPr>
      <w:r>
        <w:rPr>
          <w:rFonts w:ascii="Helvetica" w:hAnsi="Helvetica" w:cs="Helvetica"/>
          <w:color w:val="000000"/>
          <w:sz w:val="20"/>
          <w:szCs w:val="20"/>
        </w:rPr>
        <w:t xml:space="preserve">Please note: </w:t>
      </w:r>
      <w:r w:rsidRPr="00356FCD">
        <w:rPr>
          <w:rFonts w:ascii="Helvetica" w:hAnsi="Helvetica" w:cs="Helvetica"/>
          <w:b/>
          <w:color w:val="000000"/>
          <w:sz w:val="20"/>
          <w:szCs w:val="20"/>
        </w:rPr>
        <w:t>All prelude music should reflect the standards described on the</w:t>
      </w:r>
    </w:p>
    <w:p w:rsidR="003B4756" w:rsidRDefault="003B4756" w:rsidP="003B4756">
      <w:pPr>
        <w:autoSpaceDE w:val="0"/>
        <w:autoSpaceDN w:val="0"/>
        <w:adjustRightInd w:val="0"/>
        <w:spacing w:line="240" w:lineRule="auto"/>
        <w:rPr>
          <w:rFonts w:ascii="Helvetica" w:hAnsi="Helvetica" w:cs="Helvetica"/>
          <w:color w:val="000000"/>
          <w:sz w:val="20"/>
          <w:szCs w:val="20"/>
        </w:rPr>
      </w:pPr>
      <w:proofErr w:type="gramStart"/>
      <w:r w:rsidRPr="00356FCD">
        <w:rPr>
          <w:rFonts w:ascii="Helvetica" w:hAnsi="Helvetica" w:cs="Helvetica"/>
          <w:b/>
          <w:color w:val="000000"/>
          <w:sz w:val="20"/>
          <w:szCs w:val="20"/>
        </w:rPr>
        <w:t>policy/guidelines</w:t>
      </w:r>
      <w:proofErr w:type="gramEnd"/>
      <w:r w:rsidRPr="00356FCD">
        <w:rPr>
          <w:rFonts w:ascii="Helvetica" w:hAnsi="Helvetica" w:cs="Helvetica"/>
          <w:b/>
          <w:color w:val="000000"/>
          <w:sz w:val="20"/>
          <w:szCs w:val="20"/>
        </w:rPr>
        <w:t xml:space="preserve"> checklist</w:t>
      </w:r>
      <w:r>
        <w:rPr>
          <w:rFonts w:ascii="Helvetica" w:hAnsi="Helvetica" w:cs="Helvetica"/>
          <w:color w:val="000000"/>
          <w:sz w:val="20"/>
          <w:szCs w:val="20"/>
        </w:rPr>
        <w:t>.</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First prelude: _______________________________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Second prelude: _____________________________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Third prelude</w:t>
      </w:r>
      <w:proofErr w:type="gramStart"/>
      <w:r>
        <w:rPr>
          <w:rFonts w:ascii="Helvetica" w:hAnsi="Helvetica" w:cs="Helvetica"/>
          <w:color w:val="000000"/>
          <w:sz w:val="24"/>
          <w:szCs w:val="24"/>
        </w:rPr>
        <w:t>:_</w:t>
      </w:r>
      <w:proofErr w:type="gramEnd"/>
      <w:r>
        <w:rPr>
          <w:rFonts w:ascii="Helvetica" w:hAnsi="Helvetica" w:cs="Helvetica"/>
          <w:color w:val="000000"/>
          <w:sz w:val="24"/>
          <w:szCs w:val="24"/>
        </w:rPr>
        <w:t>______________________________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If Grandparents are being seated, list them in order:</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First Grandparent(s): __________________________ ushered by: 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Second Grandparent(s): _______________________ ushered by: 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Third Grandparent(s): _________________________ ushered by: 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Processional music for Wedding party: _______________________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Processional music for Bride</w:t>
      </w:r>
      <w:r w:rsidR="00356FCD">
        <w:rPr>
          <w:rFonts w:ascii="Helvetica" w:hAnsi="Helvetica" w:cs="Helvetica"/>
          <w:color w:val="000000"/>
          <w:sz w:val="24"/>
          <w:szCs w:val="24"/>
        </w:rPr>
        <w:t xml:space="preserve"> and Groom</w:t>
      </w:r>
      <w:r>
        <w:rPr>
          <w:rFonts w:ascii="Helvetica" w:hAnsi="Helvetica" w:cs="Helvetica"/>
          <w:color w:val="000000"/>
          <w:sz w:val="24"/>
          <w:szCs w:val="24"/>
        </w:rPr>
        <w:t>, if different: _____________________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Gathering hymn: (optional) ___________________________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***Preparation of altar hymn: _________________________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***Mass service music: (Circle one: Mass of Creation, Mass of Christ the Savior)</w:t>
      </w:r>
    </w:p>
    <w:p w:rsidR="00356FCD" w:rsidRDefault="00356FCD"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Gloria</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Gospel acclamation: Alleluia should be sung by cantor</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Holy, holy, holy</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Memorial Acclamation</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Great Amen</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Lamb of God</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***Communion hymn: ___________________________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Recessional music: __________________________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***these selections are only used during a Mass, not a Nuptial Ceremony</w:t>
      </w: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Procession:</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Servers (if any) _______________ and 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 xml:space="preserve">Presider: Fr. </w:t>
      </w:r>
      <w:r w:rsidR="00B615B2">
        <w:rPr>
          <w:rFonts w:ascii="Helvetica" w:hAnsi="Helvetica" w:cs="Helvetica"/>
          <w:color w:val="000000"/>
          <w:sz w:val="24"/>
          <w:szCs w:val="24"/>
        </w:rPr>
        <w:t xml:space="preserve">Kyle </w:t>
      </w:r>
      <w:proofErr w:type="spellStart"/>
      <w:r w:rsidR="00B615B2">
        <w:rPr>
          <w:rFonts w:ascii="Helvetica" w:hAnsi="Helvetica" w:cs="Helvetica"/>
          <w:color w:val="000000"/>
          <w:sz w:val="24"/>
          <w:szCs w:val="24"/>
        </w:rPr>
        <w:t>Digmann</w:t>
      </w:r>
      <w:proofErr w:type="spellEnd"/>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Groomsman _________________ Bridesmaid 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Groomsman _________________ Bridesmaid 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Groomsman _________________ Bridesmaid 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Groomsman _________________ Bridesmaid 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Groomsman _________________ Bridesmaid 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Groomsman _________________ Bridesmaid 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Best Man ___________________ Maid of Honor __________________</w:t>
      </w:r>
    </w:p>
    <w:p w:rsidR="00356FCD" w:rsidRDefault="00356FCD" w:rsidP="00356FCD">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(Circle one of the following)</w:t>
      </w:r>
    </w:p>
    <w:p w:rsidR="00356FCD" w:rsidRDefault="003B4756" w:rsidP="00356FCD">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 xml:space="preserve">Bride and Groom </w:t>
      </w:r>
      <w:r w:rsidR="00356FCD">
        <w:rPr>
          <w:rFonts w:ascii="Helvetica" w:hAnsi="Helvetica" w:cs="Helvetica"/>
          <w:color w:val="000000"/>
          <w:sz w:val="24"/>
          <w:szCs w:val="24"/>
        </w:rPr>
        <w:t>with parents</w:t>
      </w:r>
    </w:p>
    <w:p w:rsidR="00356FCD" w:rsidRDefault="00356FCD" w:rsidP="00356FCD">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 xml:space="preserve">OR </w:t>
      </w:r>
    </w:p>
    <w:p w:rsidR="00356FCD" w:rsidRDefault="00356FCD" w:rsidP="00BE42A4">
      <w:pPr>
        <w:autoSpaceDE w:val="0"/>
        <w:autoSpaceDN w:val="0"/>
        <w:adjustRightInd w:val="0"/>
        <w:spacing w:line="240" w:lineRule="auto"/>
        <w:ind w:left="720"/>
        <w:rPr>
          <w:rFonts w:ascii="Helvetica" w:hAnsi="Helvetica" w:cs="Helvetica"/>
          <w:color w:val="000000"/>
          <w:sz w:val="24"/>
          <w:szCs w:val="24"/>
        </w:rPr>
      </w:pPr>
      <w:r>
        <w:rPr>
          <w:rFonts w:ascii="Helvetica" w:hAnsi="Helvetica" w:cs="Helvetica"/>
          <w:color w:val="000000"/>
          <w:sz w:val="24"/>
          <w:szCs w:val="24"/>
        </w:rPr>
        <w:t xml:space="preserve">Bride and Groom as a couple (parents </w:t>
      </w:r>
      <w:r w:rsidR="00BE42A4">
        <w:rPr>
          <w:rFonts w:ascii="Helvetica" w:hAnsi="Helvetica" w:cs="Helvetica"/>
          <w:color w:val="000000"/>
          <w:sz w:val="24"/>
          <w:szCs w:val="24"/>
        </w:rPr>
        <w:t xml:space="preserve">as part of the procession or </w:t>
      </w:r>
      <w:r>
        <w:rPr>
          <w:rFonts w:ascii="Helvetica" w:hAnsi="Helvetica" w:cs="Helvetica"/>
          <w:color w:val="000000"/>
          <w:sz w:val="24"/>
          <w:szCs w:val="24"/>
        </w:rPr>
        <w:t>seated before)</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Ministers:</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Organist / Pianist _________________ (do they know Catholic ritual: yes / no)</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 xml:space="preserve">Other </w:t>
      </w:r>
      <w:proofErr w:type="gramStart"/>
      <w:r>
        <w:rPr>
          <w:rFonts w:ascii="Helvetica" w:hAnsi="Helvetica" w:cs="Helvetica"/>
          <w:color w:val="000000"/>
          <w:sz w:val="24"/>
          <w:szCs w:val="24"/>
        </w:rPr>
        <w:t>instrumentalists</w:t>
      </w:r>
      <w:proofErr w:type="gramEnd"/>
      <w:r>
        <w:rPr>
          <w:rFonts w:ascii="Helvetica" w:hAnsi="Helvetica" w:cs="Helvetica"/>
          <w:color w:val="000000"/>
          <w:sz w:val="24"/>
          <w:szCs w:val="24"/>
        </w:rPr>
        <w:t xml:space="preserve"> 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Cantor(s) _______________________ (do they know Catholic ritual: yes / no)</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Ushers ____________ ______________ _____________ 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Lector(s)</w:t>
      </w:r>
    </w:p>
    <w:p w:rsidR="003B4756" w:rsidRDefault="003B4756" w:rsidP="003B4756">
      <w:pPr>
        <w:autoSpaceDE w:val="0"/>
        <w:autoSpaceDN w:val="0"/>
        <w:adjustRightInd w:val="0"/>
        <w:spacing w:line="240" w:lineRule="auto"/>
        <w:ind w:left="720" w:firstLine="720"/>
        <w:rPr>
          <w:rFonts w:ascii="Helvetica" w:hAnsi="Helvetica" w:cs="Helvetica"/>
          <w:color w:val="000000"/>
          <w:sz w:val="24"/>
          <w:szCs w:val="24"/>
        </w:rPr>
      </w:pPr>
      <w:r>
        <w:rPr>
          <w:rFonts w:ascii="Helvetica" w:hAnsi="Helvetica" w:cs="Helvetica"/>
          <w:color w:val="000000"/>
          <w:sz w:val="24"/>
          <w:szCs w:val="24"/>
        </w:rPr>
        <w:t>First reading ______________</w:t>
      </w:r>
    </w:p>
    <w:p w:rsidR="003B4756" w:rsidRDefault="003B4756" w:rsidP="003B4756">
      <w:pPr>
        <w:autoSpaceDE w:val="0"/>
        <w:autoSpaceDN w:val="0"/>
        <w:adjustRightInd w:val="0"/>
        <w:spacing w:line="240" w:lineRule="auto"/>
        <w:ind w:left="720" w:firstLine="720"/>
        <w:rPr>
          <w:rFonts w:ascii="Helvetica" w:hAnsi="Helvetica" w:cs="Helvetica"/>
          <w:color w:val="000000"/>
          <w:sz w:val="24"/>
          <w:szCs w:val="24"/>
        </w:rPr>
      </w:pPr>
      <w:r>
        <w:rPr>
          <w:rFonts w:ascii="Helvetica" w:hAnsi="Helvetica" w:cs="Helvetica"/>
          <w:color w:val="000000"/>
          <w:sz w:val="24"/>
          <w:szCs w:val="24"/>
        </w:rPr>
        <w:t>Psalm (if read) ______________</w:t>
      </w:r>
    </w:p>
    <w:p w:rsidR="003B4756" w:rsidRDefault="003B4756" w:rsidP="003B4756">
      <w:pPr>
        <w:autoSpaceDE w:val="0"/>
        <w:autoSpaceDN w:val="0"/>
        <w:adjustRightInd w:val="0"/>
        <w:spacing w:line="240" w:lineRule="auto"/>
        <w:ind w:left="720" w:firstLine="720"/>
        <w:rPr>
          <w:rFonts w:ascii="Helvetica" w:hAnsi="Helvetica" w:cs="Helvetica"/>
          <w:color w:val="000000"/>
          <w:sz w:val="24"/>
          <w:szCs w:val="24"/>
        </w:rPr>
      </w:pPr>
      <w:r>
        <w:rPr>
          <w:rFonts w:ascii="Helvetica" w:hAnsi="Helvetica" w:cs="Helvetica"/>
          <w:color w:val="000000"/>
          <w:sz w:val="24"/>
          <w:szCs w:val="24"/>
        </w:rPr>
        <w:t>Second reading _____________</w:t>
      </w:r>
    </w:p>
    <w:p w:rsidR="003B4756" w:rsidRDefault="003B4756" w:rsidP="003B4756">
      <w:pPr>
        <w:autoSpaceDE w:val="0"/>
        <w:autoSpaceDN w:val="0"/>
        <w:adjustRightInd w:val="0"/>
        <w:spacing w:line="240" w:lineRule="auto"/>
        <w:ind w:left="720" w:firstLine="720"/>
        <w:rPr>
          <w:rFonts w:ascii="Helvetica" w:hAnsi="Helvetica" w:cs="Helvetica"/>
          <w:color w:val="000000"/>
          <w:sz w:val="24"/>
          <w:szCs w:val="24"/>
        </w:rPr>
      </w:pPr>
      <w:r>
        <w:rPr>
          <w:rFonts w:ascii="Helvetica" w:hAnsi="Helvetica" w:cs="Helvetica"/>
          <w:color w:val="000000"/>
          <w:sz w:val="24"/>
          <w:szCs w:val="24"/>
        </w:rPr>
        <w:t>Intercessions ______________</w:t>
      </w:r>
    </w:p>
    <w:p w:rsidR="00BE42A4" w:rsidRDefault="00BE42A4" w:rsidP="00BE42A4">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ab/>
        <w:t>***Gift Bearers _______________ ____________________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***Eucharistic ministers (three</w:t>
      </w:r>
      <w:proofErr w:type="gramStart"/>
      <w:r>
        <w:rPr>
          <w:rFonts w:ascii="Helvetica" w:hAnsi="Helvetica" w:cs="Helvetica"/>
          <w:color w:val="000000"/>
          <w:sz w:val="24"/>
          <w:szCs w:val="24"/>
        </w:rPr>
        <w:t>)_</w:t>
      </w:r>
      <w:proofErr w:type="gramEnd"/>
      <w:r>
        <w:rPr>
          <w:rFonts w:ascii="Helvetica" w:hAnsi="Helvetica" w:cs="Helvetica"/>
          <w:color w:val="000000"/>
          <w:sz w:val="24"/>
          <w:szCs w:val="24"/>
        </w:rPr>
        <w:t>___________ ______________ 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***Servers (if any) ___________ _____________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Clean-up ____________ ___________</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56FCD" w:rsidRDefault="00356FCD" w:rsidP="003B4756">
      <w:pPr>
        <w:autoSpaceDE w:val="0"/>
        <w:autoSpaceDN w:val="0"/>
        <w:adjustRightInd w:val="0"/>
        <w:spacing w:line="240" w:lineRule="auto"/>
        <w:rPr>
          <w:rFonts w:ascii="Helvetica-Bold" w:hAnsi="Helvetica-Bold" w:cs="Helvetica-Bold"/>
          <w:b/>
          <w:bCs/>
          <w:color w:val="000000"/>
          <w:sz w:val="24"/>
          <w:szCs w:val="24"/>
        </w:rPr>
      </w:pPr>
    </w:p>
    <w:p w:rsidR="00356FCD" w:rsidRDefault="00356FCD" w:rsidP="003B4756">
      <w:pPr>
        <w:autoSpaceDE w:val="0"/>
        <w:autoSpaceDN w:val="0"/>
        <w:adjustRightInd w:val="0"/>
        <w:spacing w:line="240" w:lineRule="auto"/>
        <w:rPr>
          <w:rFonts w:ascii="Helvetica-Bold" w:hAnsi="Helvetica-Bold" w:cs="Helvetica-Bold"/>
          <w:b/>
          <w:bCs/>
          <w:color w:val="000000"/>
          <w:sz w:val="24"/>
          <w:szCs w:val="24"/>
        </w:rPr>
      </w:pPr>
    </w:p>
    <w:p w:rsidR="00356FCD" w:rsidRDefault="00356FCD"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B615B2" w:rsidRDefault="00B615B2"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p>
    <w:p w:rsidR="003B4756" w:rsidRDefault="003B4756"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8"/>
          <w:szCs w:val="28"/>
        </w:rPr>
      </w:pPr>
      <w:r>
        <w:rPr>
          <w:rFonts w:ascii="Helvetica-Bold" w:hAnsi="Helvetica-Bold" w:cs="Helvetica-Bold"/>
          <w:b/>
          <w:bCs/>
          <w:color w:val="000000"/>
          <w:sz w:val="28"/>
          <w:szCs w:val="28"/>
        </w:rPr>
        <w:t>Order of Service for Programs</w:t>
      </w: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For a Wedding Mass</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Seating of Grandparents</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Processional</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Greeting and Welcome</w:t>
      </w:r>
    </w:p>
    <w:p w:rsidR="00356FCD" w:rsidRDefault="00356FCD"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Gloria</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Opening Prayer</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Liturgy of the Word</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First Reading</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Responsorial Psalm</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Second Reading</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Gospel</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Homily</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Rite of Marriage</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Statement of Intentions</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Exchange of Vows</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Blessing and Exchange of Rings</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General Intercessions</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Liturgy of the Eucharist</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Preparation of the Altar</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Eucharistic Prayer</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roofErr w:type="spellStart"/>
      <w:r>
        <w:rPr>
          <w:rFonts w:ascii="Helvetica" w:hAnsi="Helvetica" w:cs="Helvetica"/>
          <w:color w:val="000000"/>
          <w:sz w:val="24"/>
          <w:szCs w:val="24"/>
        </w:rPr>
        <w:t>Lordʼs</w:t>
      </w:r>
      <w:proofErr w:type="spellEnd"/>
      <w:r>
        <w:rPr>
          <w:rFonts w:ascii="Helvetica" w:hAnsi="Helvetica" w:cs="Helvetica"/>
          <w:color w:val="000000"/>
          <w:sz w:val="24"/>
          <w:szCs w:val="24"/>
        </w:rPr>
        <w:t xml:space="preserve"> Prayer</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Nuptial Blessing</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Sign of Peace</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Concluding Rite</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Prayer after Communion</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Final Blessing</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Presentation of Couple</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B615B2" w:rsidRDefault="00B615B2"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For a Nuptial Ceremony</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Seating of Grandparents</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Processional</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Greeting and Welcome</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Opening Prayer</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Liturgy of the Word</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First Reading</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Responsorial Psalm</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Second Reading</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Gospel</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Homily</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Rite of Marriage</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Statement of Intentions</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Exchange of Vows</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Blessing and Exchange of Rings</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General Intercessions</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Nuptial Blessing</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roofErr w:type="spellStart"/>
      <w:r>
        <w:rPr>
          <w:rFonts w:ascii="Helvetica" w:hAnsi="Helvetica" w:cs="Helvetica"/>
          <w:color w:val="000000"/>
          <w:sz w:val="24"/>
          <w:szCs w:val="24"/>
        </w:rPr>
        <w:t>Lordʼs</w:t>
      </w:r>
      <w:proofErr w:type="spellEnd"/>
      <w:r>
        <w:rPr>
          <w:rFonts w:ascii="Helvetica" w:hAnsi="Helvetica" w:cs="Helvetica"/>
          <w:color w:val="000000"/>
          <w:sz w:val="24"/>
          <w:szCs w:val="24"/>
        </w:rPr>
        <w:t xml:space="preserve"> Prayer</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Sign of Peace</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Concluding Rite</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Closing Prayer</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Final Blessing</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Presentation of Couple</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56FCD" w:rsidRDefault="00356FCD"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8"/>
          <w:szCs w:val="28"/>
        </w:rPr>
      </w:pPr>
      <w:r>
        <w:rPr>
          <w:rFonts w:ascii="Helvetica-Bold" w:hAnsi="Helvetica-Bold" w:cs="Helvetica-Bold"/>
          <w:b/>
          <w:bCs/>
          <w:color w:val="000000"/>
          <w:sz w:val="28"/>
          <w:szCs w:val="28"/>
        </w:rPr>
        <w:t>Wedding Policies, Guidelines, and Checklist</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Wedding date and time: _____________________________________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Place of Marriage: __________________________________________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We are happy to welcome you to our churches of the Christ Our Hope cluster! We look</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forward</w:t>
      </w:r>
      <w:proofErr w:type="gramEnd"/>
      <w:r>
        <w:rPr>
          <w:rFonts w:ascii="Helvetica" w:hAnsi="Helvetica" w:cs="Helvetica"/>
          <w:color w:val="000000"/>
          <w:sz w:val="24"/>
          <w:szCs w:val="24"/>
        </w:rPr>
        <w:t xml:space="preserve"> to celebrating your wedding day. Our hope is that the following guidelines,</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checklists</w:t>
      </w:r>
      <w:proofErr w:type="gramEnd"/>
      <w:r>
        <w:rPr>
          <w:rFonts w:ascii="Helvetica" w:hAnsi="Helvetica" w:cs="Helvetica"/>
          <w:color w:val="000000"/>
          <w:sz w:val="24"/>
          <w:szCs w:val="24"/>
        </w:rPr>
        <w:t>, and policies are a helpful companion to your planning process.</w:t>
      </w: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Who do I call to make initial and final appointments?</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 xml:space="preserve">Fr. Kyle </w:t>
      </w:r>
      <w:proofErr w:type="spellStart"/>
      <w:r>
        <w:rPr>
          <w:rFonts w:ascii="Helvetica" w:hAnsi="Helvetica" w:cs="Helvetica"/>
          <w:color w:val="000000"/>
          <w:sz w:val="24"/>
          <w:szCs w:val="24"/>
        </w:rPr>
        <w:t>Digmann</w:t>
      </w:r>
      <w:proofErr w:type="spellEnd"/>
      <w:r>
        <w:rPr>
          <w:rFonts w:ascii="Helvetica" w:hAnsi="Helvetica" w:cs="Helvetica"/>
          <w:color w:val="000000"/>
          <w:sz w:val="24"/>
          <w:szCs w:val="24"/>
        </w:rPr>
        <w:t>: 563-569-8259 (Please call Tuesday-Friday, 8am-4:30pm)</w:t>
      </w:r>
    </w:p>
    <w:p w:rsidR="003B4756" w:rsidRDefault="003B4756" w:rsidP="003B4756">
      <w:pPr>
        <w:autoSpaceDE w:val="0"/>
        <w:autoSpaceDN w:val="0"/>
        <w:adjustRightInd w:val="0"/>
        <w:spacing w:line="240" w:lineRule="auto"/>
        <w:ind w:firstLine="720"/>
        <w:rPr>
          <w:rFonts w:ascii="Helvetica" w:hAnsi="Helvetica" w:cs="Helvetica"/>
          <w:color w:val="00009A"/>
          <w:sz w:val="24"/>
          <w:szCs w:val="24"/>
        </w:rPr>
      </w:pPr>
      <w:r>
        <w:rPr>
          <w:rFonts w:ascii="Helvetica" w:hAnsi="Helvetica" w:cs="Helvetica"/>
          <w:color w:val="000000"/>
          <w:sz w:val="24"/>
          <w:szCs w:val="24"/>
        </w:rPr>
        <w:t xml:space="preserve">Email: </w:t>
      </w:r>
      <w:r>
        <w:rPr>
          <w:rFonts w:ascii="Helvetica" w:hAnsi="Helvetica" w:cs="Helvetica"/>
          <w:color w:val="00009A"/>
          <w:sz w:val="24"/>
          <w:szCs w:val="24"/>
        </w:rPr>
        <w:t>dbq166@dbqarch.org</w:t>
      </w:r>
    </w:p>
    <w:p w:rsidR="003B4756" w:rsidRDefault="003B4756" w:rsidP="003B4756">
      <w:pPr>
        <w:autoSpaceDE w:val="0"/>
        <w:autoSpaceDN w:val="0"/>
        <w:adjustRightInd w:val="0"/>
        <w:spacing w:line="240" w:lineRule="auto"/>
        <w:ind w:firstLine="720"/>
        <w:rPr>
          <w:rFonts w:ascii="Helvetica" w:hAnsi="Helvetica" w:cs="Helvetica"/>
          <w:color w:val="000000"/>
          <w:sz w:val="24"/>
          <w:szCs w:val="24"/>
        </w:rPr>
      </w:pPr>
      <w:r>
        <w:rPr>
          <w:rFonts w:ascii="Helvetica" w:hAnsi="Helvetica" w:cs="Helvetica"/>
          <w:color w:val="000000"/>
          <w:sz w:val="24"/>
          <w:szCs w:val="24"/>
        </w:rPr>
        <w:t>Mail: 110 Commercial Ave, PO Box 205 Protivin, IA 52163</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Who do I contact for music? </w:t>
      </w:r>
      <w:r>
        <w:rPr>
          <w:rFonts w:ascii="Helvetica" w:hAnsi="Helvetica" w:cs="Helvetica"/>
          <w:color w:val="000000"/>
          <w:sz w:val="24"/>
          <w:szCs w:val="24"/>
        </w:rPr>
        <w:t>If you need help finding musicians, please contact:</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Holy Trinity, </w:t>
      </w:r>
      <w:proofErr w:type="spellStart"/>
      <w:r>
        <w:rPr>
          <w:rFonts w:ascii="Helvetica" w:hAnsi="Helvetica" w:cs="Helvetica"/>
          <w:color w:val="000000"/>
          <w:sz w:val="24"/>
          <w:szCs w:val="24"/>
        </w:rPr>
        <w:t>Protivin</w:t>
      </w:r>
      <w:proofErr w:type="spellEnd"/>
      <w:r>
        <w:rPr>
          <w:rFonts w:ascii="Helvetica" w:hAnsi="Helvetica" w:cs="Helvetica"/>
          <w:color w:val="000000"/>
          <w:sz w:val="24"/>
          <w:szCs w:val="24"/>
        </w:rPr>
        <w:t xml:space="preserve">: Miriam </w:t>
      </w:r>
      <w:proofErr w:type="spellStart"/>
      <w:r>
        <w:rPr>
          <w:rFonts w:ascii="Helvetica" w:hAnsi="Helvetica" w:cs="Helvetica"/>
          <w:color w:val="000000"/>
          <w:sz w:val="24"/>
          <w:szCs w:val="24"/>
        </w:rPr>
        <w:t>Humpal</w:t>
      </w:r>
      <w:proofErr w:type="spellEnd"/>
      <w:r>
        <w:rPr>
          <w:rFonts w:ascii="Helvetica" w:hAnsi="Helvetica" w:cs="Helvetica"/>
          <w:color w:val="000000"/>
          <w:sz w:val="24"/>
          <w:szCs w:val="24"/>
        </w:rPr>
        <w:t xml:space="preserve"> (563-569-8225)</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St. John, Fort Atkinson: Jeanette </w:t>
      </w:r>
      <w:proofErr w:type="spellStart"/>
      <w:r>
        <w:rPr>
          <w:rFonts w:ascii="Helvetica" w:hAnsi="Helvetica" w:cs="Helvetica"/>
          <w:color w:val="000000"/>
          <w:sz w:val="24"/>
          <w:szCs w:val="24"/>
        </w:rPr>
        <w:t>Dietzenbach</w:t>
      </w:r>
      <w:proofErr w:type="spellEnd"/>
      <w:r>
        <w:rPr>
          <w:rFonts w:ascii="Helvetica" w:hAnsi="Helvetica" w:cs="Helvetica"/>
          <w:color w:val="000000"/>
          <w:sz w:val="24"/>
          <w:szCs w:val="24"/>
        </w:rPr>
        <w:t xml:space="preserve"> (563-387-0364)</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Assumption, Little Turkey: Kimberly Ball (563-776-6007)</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St. Luke, St. Lucas: </w:t>
      </w:r>
      <w:r w:rsidR="00F7236C">
        <w:rPr>
          <w:rFonts w:ascii="Helvetica" w:hAnsi="Helvetica" w:cs="Helvetica"/>
          <w:color w:val="000000"/>
          <w:sz w:val="24"/>
          <w:szCs w:val="24"/>
        </w:rPr>
        <w:t xml:space="preserve">Julie </w:t>
      </w:r>
      <w:proofErr w:type="spellStart"/>
      <w:r w:rsidR="00F7236C">
        <w:rPr>
          <w:rFonts w:ascii="Helvetica" w:hAnsi="Helvetica" w:cs="Helvetica"/>
          <w:color w:val="000000"/>
          <w:sz w:val="24"/>
          <w:szCs w:val="24"/>
        </w:rPr>
        <w:t>Sandbloom</w:t>
      </w:r>
      <w:proofErr w:type="spellEnd"/>
      <w:r w:rsidR="00F7236C">
        <w:rPr>
          <w:rFonts w:ascii="Helvetica" w:hAnsi="Helvetica" w:cs="Helvetica"/>
          <w:color w:val="000000"/>
          <w:sz w:val="24"/>
          <w:szCs w:val="24"/>
        </w:rPr>
        <w:t xml:space="preserve"> (563-778-2138)</w:t>
      </w:r>
      <w:bookmarkStart w:id="0" w:name="_GoBack"/>
      <w:bookmarkEnd w:id="0"/>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OLMC, Lawler: Bob </w:t>
      </w:r>
      <w:proofErr w:type="spellStart"/>
      <w:r>
        <w:rPr>
          <w:rFonts w:ascii="Helvetica" w:hAnsi="Helvetica" w:cs="Helvetica"/>
          <w:color w:val="000000"/>
          <w:sz w:val="24"/>
          <w:szCs w:val="24"/>
        </w:rPr>
        <w:t>Huinker</w:t>
      </w:r>
      <w:proofErr w:type="spellEnd"/>
      <w:r>
        <w:rPr>
          <w:rFonts w:ascii="Helvetica" w:hAnsi="Helvetica" w:cs="Helvetica"/>
          <w:color w:val="000000"/>
          <w:sz w:val="24"/>
          <w:szCs w:val="24"/>
        </w:rPr>
        <w:t xml:space="preserve"> (563-238-7361)</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St. Mary, </w:t>
      </w:r>
      <w:proofErr w:type="spellStart"/>
      <w:r>
        <w:rPr>
          <w:rFonts w:ascii="Helvetica" w:hAnsi="Helvetica" w:cs="Helvetica"/>
          <w:color w:val="000000"/>
          <w:sz w:val="24"/>
          <w:szCs w:val="24"/>
        </w:rPr>
        <w:t>Waucoma</w:t>
      </w:r>
      <w:proofErr w:type="spellEnd"/>
      <w:r>
        <w:rPr>
          <w:rFonts w:ascii="Helvetica" w:hAnsi="Helvetica" w:cs="Helvetica"/>
          <w:color w:val="000000"/>
          <w:sz w:val="24"/>
          <w:szCs w:val="24"/>
        </w:rPr>
        <w:t xml:space="preserve">: Mary </w:t>
      </w:r>
      <w:proofErr w:type="spellStart"/>
      <w:r>
        <w:rPr>
          <w:rFonts w:ascii="Helvetica" w:hAnsi="Helvetica" w:cs="Helvetica"/>
          <w:color w:val="000000"/>
          <w:sz w:val="24"/>
          <w:szCs w:val="24"/>
        </w:rPr>
        <w:t>Dietzenbach</w:t>
      </w:r>
      <w:proofErr w:type="spellEnd"/>
      <w:r>
        <w:rPr>
          <w:rFonts w:ascii="Helvetica" w:hAnsi="Helvetica" w:cs="Helvetica"/>
          <w:color w:val="000000"/>
          <w:sz w:val="24"/>
          <w:szCs w:val="24"/>
        </w:rPr>
        <w:t xml:space="preserve"> (563-776-6061) or Janet </w:t>
      </w:r>
      <w:proofErr w:type="gramStart"/>
      <w:r>
        <w:rPr>
          <w:rFonts w:ascii="Helvetica" w:hAnsi="Helvetica" w:cs="Helvetica"/>
          <w:color w:val="000000"/>
          <w:sz w:val="24"/>
          <w:szCs w:val="24"/>
        </w:rPr>
        <w:t>Schmitt(</w:t>
      </w:r>
      <w:proofErr w:type="gramEnd"/>
      <w:r>
        <w:rPr>
          <w:rFonts w:ascii="Helvetica" w:hAnsi="Helvetica" w:cs="Helvetica"/>
          <w:color w:val="000000"/>
          <w:sz w:val="24"/>
          <w:szCs w:val="24"/>
        </w:rPr>
        <w:t>563-776-6481)</w:t>
      </w: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Check List:</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____ Marriage license (without one, the wedding cannot take place!)</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____ </w:t>
      </w:r>
      <w:proofErr w:type="spellStart"/>
      <w:r>
        <w:rPr>
          <w:rFonts w:ascii="Helvetica" w:hAnsi="Helvetica" w:cs="Helvetica"/>
          <w:color w:val="000000"/>
          <w:sz w:val="24"/>
          <w:szCs w:val="24"/>
        </w:rPr>
        <w:t>Groomʼs</w:t>
      </w:r>
      <w:proofErr w:type="spellEnd"/>
      <w:r>
        <w:rPr>
          <w:rFonts w:ascii="Helvetica" w:hAnsi="Helvetica" w:cs="Helvetica"/>
          <w:color w:val="000000"/>
          <w:sz w:val="24"/>
          <w:szCs w:val="24"/>
        </w:rPr>
        <w:t xml:space="preserve"> Baptismal certificate</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____ </w:t>
      </w:r>
      <w:proofErr w:type="spellStart"/>
      <w:r>
        <w:rPr>
          <w:rFonts w:ascii="Helvetica" w:hAnsi="Helvetica" w:cs="Helvetica"/>
          <w:color w:val="000000"/>
          <w:sz w:val="24"/>
          <w:szCs w:val="24"/>
        </w:rPr>
        <w:t>Brideʼs</w:t>
      </w:r>
      <w:proofErr w:type="spellEnd"/>
      <w:r>
        <w:rPr>
          <w:rFonts w:ascii="Helvetica" w:hAnsi="Helvetica" w:cs="Helvetica"/>
          <w:color w:val="000000"/>
          <w:sz w:val="24"/>
          <w:szCs w:val="24"/>
        </w:rPr>
        <w:t xml:space="preserve"> Baptismal certificate</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Enroll in the full Sponsor Couple program: Couple name: _______________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____ Schedule rehearsal: Date _____________ Time 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____ Rehearsal dinner: Location _____________</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____ Schedule appointment with Fr. </w:t>
      </w:r>
      <w:r w:rsidR="007079F2">
        <w:rPr>
          <w:rFonts w:ascii="Helvetica" w:hAnsi="Helvetica" w:cs="Helvetica"/>
          <w:color w:val="000000"/>
          <w:sz w:val="24"/>
          <w:szCs w:val="24"/>
        </w:rPr>
        <w:t>Kyle</w:t>
      </w:r>
      <w:r>
        <w:rPr>
          <w:rFonts w:ascii="Helvetica" w:hAnsi="Helvetica" w:cs="Helvetica"/>
          <w:color w:val="000000"/>
          <w:sz w:val="24"/>
          <w:szCs w:val="24"/>
        </w:rPr>
        <w:t xml:space="preserve"> about one month before the wedding to plan</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liturgy</w:t>
      </w:r>
      <w:proofErr w:type="gramEnd"/>
      <w:r>
        <w:rPr>
          <w:rFonts w:ascii="Helvetica" w:hAnsi="Helvetica" w:cs="Helvetica"/>
          <w:color w:val="000000"/>
          <w:sz w:val="24"/>
          <w:szCs w:val="24"/>
        </w:rPr>
        <w:t xml:space="preserve"> and proofread program</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____ Program proofread by Fr. </w:t>
      </w:r>
      <w:r w:rsidR="007079F2">
        <w:rPr>
          <w:rFonts w:ascii="Helvetica" w:hAnsi="Helvetica" w:cs="Helvetica"/>
          <w:color w:val="000000"/>
          <w:sz w:val="24"/>
          <w:szCs w:val="24"/>
        </w:rPr>
        <w:t>Kyle</w:t>
      </w:r>
      <w:r>
        <w:rPr>
          <w:rFonts w:ascii="Helvetica" w:hAnsi="Helvetica" w:cs="Helvetica"/>
          <w:color w:val="000000"/>
          <w:sz w:val="24"/>
          <w:szCs w:val="24"/>
        </w:rPr>
        <w:t xml:space="preserve"> and printed</w:t>
      </w:r>
    </w:p>
    <w:p w:rsidR="003B4756" w:rsidRDefault="003B4756" w:rsidP="007079F2">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____ </w:t>
      </w:r>
      <w:proofErr w:type="gramStart"/>
      <w:r>
        <w:rPr>
          <w:rFonts w:ascii="Helvetica" w:hAnsi="Helvetica" w:cs="Helvetica"/>
          <w:color w:val="000000"/>
          <w:sz w:val="24"/>
          <w:szCs w:val="24"/>
        </w:rPr>
        <w:t>Offering</w:t>
      </w:r>
      <w:proofErr w:type="gramEnd"/>
      <w:r>
        <w:rPr>
          <w:rFonts w:ascii="Helvetica" w:hAnsi="Helvetica" w:cs="Helvetica"/>
          <w:color w:val="000000"/>
          <w:sz w:val="24"/>
          <w:szCs w:val="24"/>
        </w:rPr>
        <w:t xml:space="preserve"> to the Pari</w:t>
      </w:r>
      <w:r w:rsidR="007079F2">
        <w:rPr>
          <w:rFonts w:ascii="Helvetica" w:hAnsi="Helvetica" w:cs="Helvetica"/>
          <w:color w:val="000000"/>
          <w:sz w:val="24"/>
          <w:szCs w:val="24"/>
        </w:rPr>
        <w:t>sh: A suggested offering of $200-$300</w:t>
      </w:r>
      <w:r>
        <w:rPr>
          <w:rFonts w:ascii="Helvetica" w:hAnsi="Helvetica" w:cs="Helvetica"/>
          <w:color w:val="000000"/>
          <w:sz w:val="24"/>
          <w:szCs w:val="24"/>
        </w:rPr>
        <w:t xml:space="preserve"> to the Church </w:t>
      </w:r>
      <w:r w:rsidR="007079F2">
        <w:rPr>
          <w:rFonts w:ascii="Helvetica" w:hAnsi="Helvetica" w:cs="Helvetica"/>
          <w:color w:val="000000"/>
          <w:sz w:val="24"/>
          <w:szCs w:val="24"/>
        </w:rPr>
        <w:t>is the usual offering.  This helps to cover some of the costs associated with your wedding.  More importantly, it is an act of gratitude to God for bringing you two together and blessing your relationship.</w:t>
      </w:r>
      <w:r>
        <w:rPr>
          <w:rFonts w:ascii="Helvetica" w:hAnsi="Helvetica" w:cs="Helvetica"/>
          <w:color w:val="000000"/>
          <w:sz w:val="24"/>
          <w:szCs w:val="24"/>
        </w:rPr>
        <w:t xml:space="preserve"> Please make the offering out to the parish and bring</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to</w:t>
      </w:r>
      <w:proofErr w:type="gramEnd"/>
      <w:r>
        <w:rPr>
          <w:rFonts w:ascii="Helvetica" w:hAnsi="Helvetica" w:cs="Helvetica"/>
          <w:color w:val="000000"/>
          <w:sz w:val="24"/>
          <w:szCs w:val="24"/>
        </w:rPr>
        <w:t xml:space="preserve"> the rehearsal.</w:t>
      </w: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356FCD" w:rsidRDefault="00356FCD" w:rsidP="003B4756">
      <w:pPr>
        <w:autoSpaceDE w:val="0"/>
        <w:autoSpaceDN w:val="0"/>
        <w:adjustRightInd w:val="0"/>
        <w:spacing w:line="240" w:lineRule="auto"/>
        <w:rPr>
          <w:rFonts w:ascii="Helvetica" w:hAnsi="Helvetica" w:cs="Helvetica"/>
          <w:color w:val="000000"/>
          <w:sz w:val="24"/>
          <w:szCs w:val="24"/>
        </w:rPr>
      </w:pPr>
    </w:p>
    <w:p w:rsidR="00356FCD" w:rsidRDefault="00356FCD" w:rsidP="003B4756">
      <w:pPr>
        <w:autoSpaceDE w:val="0"/>
        <w:autoSpaceDN w:val="0"/>
        <w:adjustRightInd w:val="0"/>
        <w:spacing w:line="240" w:lineRule="auto"/>
        <w:rPr>
          <w:rFonts w:ascii="Helvetica" w:hAnsi="Helvetica" w:cs="Helvetica"/>
          <w:color w:val="000000"/>
          <w:sz w:val="24"/>
          <w:szCs w:val="24"/>
        </w:rPr>
      </w:pPr>
    </w:p>
    <w:p w:rsidR="00356FCD" w:rsidRDefault="00356FCD" w:rsidP="003B4756">
      <w:pPr>
        <w:autoSpaceDE w:val="0"/>
        <w:autoSpaceDN w:val="0"/>
        <w:adjustRightInd w:val="0"/>
        <w:spacing w:line="240" w:lineRule="auto"/>
        <w:rPr>
          <w:rFonts w:ascii="Helvetica" w:hAnsi="Helvetica" w:cs="Helvetica"/>
          <w:color w:val="000000"/>
          <w:sz w:val="24"/>
          <w:szCs w:val="24"/>
        </w:rPr>
      </w:pPr>
    </w:p>
    <w:p w:rsidR="00356FCD" w:rsidRDefault="00356FCD" w:rsidP="003B4756">
      <w:pPr>
        <w:autoSpaceDE w:val="0"/>
        <w:autoSpaceDN w:val="0"/>
        <w:adjustRightInd w:val="0"/>
        <w:spacing w:line="240" w:lineRule="auto"/>
        <w:rPr>
          <w:rFonts w:ascii="Helvetica" w:hAnsi="Helvetica" w:cs="Helvetica"/>
          <w:color w:val="000000"/>
          <w:sz w:val="24"/>
          <w:szCs w:val="24"/>
        </w:rPr>
      </w:pP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7079F2" w:rsidRDefault="007079F2" w:rsidP="003B4756">
      <w:pPr>
        <w:autoSpaceDE w:val="0"/>
        <w:autoSpaceDN w:val="0"/>
        <w:adjustRightInd w:val="0"/>
        <w:spacing w:line="240" w:lineRule="auto"/>
        <w:rPr>
          <w:rFonts w:ascii="Helvetica" w:hAnsi="Helvetica" w:cs="Helvetica"/>
          <w:color w:val="000000"/>
          <w:sz w:val="24"/>
          <w:szCs w:val="24"/>
        </w:rPr>
      </w:pP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Wedding Music:</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We encourage you to make use of the music directors listed above to help you find</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appropriate</w:t>
      </w:r>
      <w:proofErr w:type="gramEnd"/>
      <w:r>
        <w:rPr>
          <w:rFonts w:ascii="Helvetica" w:hAnsi="Helvetica" w:cs="Helvetica"/>
          <w:color w:val="000000"/>
          <w:sz w:val="24"/>
          <w:szCs w:val="24"/>
        </w:rPr>
        <w:t xml:space="preserve"> music for the wedding. They may be especially helpful providing copies of</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special</w:t>
      </w:r>
      <w:proofErr w:type="gramEnd"/>
      <w:r>
        <w:rPr>
          <w:rFonts w:ascii="Helvetica" w:hAnsi="Helvetica" w:cs="Helvetica"/>
          <w:color w:val="000000"/>
          <w:sz w:val="24"/>
          <w:szCs w:val="24"/>
        </w:rPr>
        <w:t xml:space="preserve"> service music necessary for the parts of a Mass. Musicians should observe the</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principle</w:t>
      </w:r>
      <w:proofErr w:type="gramEnd"/>
      <w:r>
        <w:rPr>
          <w:rFonts w:ascii="Helvetica" w:hAnsi="Helvetica" w:cs="Helvetica"/>
          <w:color w:val="000000"/>
          <w:sz w:val="24"/>
          <w:szCs w:val="24"/>
        </w:rPr>
        <w:t xml:space="preserve"> of Catholic liturgy which calls them to lead the assembly in common worship</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rather</w:t>
      </w:r>
      <w:proofErr w:type="gramEnd"/>
      <w:r>
        <w:rPr>
          <w:rFonts w:ascii="Helvetica" w:hAnsi="Helvetica" w:cs="Helvetica"/>
          <w:color w:val="000000"/>
          <w:sz w:val="24"/>
          <w:szCs w:val="24"/>
        </w:rPr>
        <w:t xml:space="preserve"> than focus on performing for them.</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It is important to choose music which is sacred in nature. That is, the songs are</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intended</w:t>
      </w:r>
      <w:proofErr w:type="gramEnd"/>
      <w:r>
        <w:rPr>
          <w:rFonts w:ascii="Helvetica" w:hAnsi="Helvetica" w:cs="Helvetica"/>
          <w:color w:val="000000"/>
          <w:sz w:val="24"/>
          <w:szCs w:val="24"/>
        </w:rPr>
        <w:t xml:space="preserve"> for use in a worship setting. Popular, contemporary songs are always a better</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fit</w:t>
      </w:r>
      <w:proofErr w:type="gramEnd"/>
      <w:r>
        <w:rPr>
          <w:rFonts w:ascii="Helvetica" w:hAnsi="Helvetica" w:cs="Helvetica"/>
          <w:color w:val="000000"/>
          <w:sz w:val="24"/>
          <w:szCs w:val="24"/>
        </w:rPr>
        <w:t xml:space="preserve"> at the reception. Contact the presiding minister with any questions.</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The service music (Alleluia, Holy </w:t>
      </w:r>
      <w:proofErr w:type="spellStart"/>
      <w:r>
        <w:rPr>
          <w:rFonts w:ascii="Helvetica" w:hAnsi="Helvetica" w:cs="Helvetica"/>
          <w:color w:val="000000"/>
          <w:sz w:val="24"/>
          <w:szCs w:val="24"/>
        </w:rPr>
        <w:t>Holy</w:t>
      </w:r>
      <w:proofErr w:type="spellEnd"/>
      <w:r>
        <w:rPr>
          <w:rFonts w:ascii="Helvetica" w:hAnsi="Helvetica" w:cs="Helvetica"/>
          <w:color w:val="000000"/>
          <w:sz w:val="24"/>
          <w:szCs w:val="24"/>
        </w:rPr>
        <w:t>, Memorial Acclamation, Amen, Lamb of God) at a</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Mass should be sung. The Responsorial Psalm should be sung whenever possible.</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Pre-recorded music is never appropriate for use at a liturgy.</w:t>
      </w: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The Wedding Party:</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 xml:space="preserve">Remember a spirit of simplicity when planning your wedding. </w:t>
      </w:r>
      <w:proofErr w:type="spellStart"/>
      <w:r>
        <w:rPr>
          <w:rFonts w:ascii="Helvetica" w:hAnsi="Helvetica" w:cs="Helvetica"/>
          <w:color w:val="000000"/>
          <w:sz w:val="24"/>
          <w:szCs w:val="24"/>
        </w:rPr>
        <w:t>Youʼll</w:t>
      </w:r>
      <w:proofErr w:type="spellEnd"/>
      <w:r>
        <w:rPr>
          <w:rFonts w:ascii="Helvetica" w:hAnsi="Helvetica" w:cs="Helvetica"/>
          <w:color w:val="000000"/>
          <w:sz w:val="24"/>
          <w:szCs w:val="24"/>
        </w:rPr>
        <w:t xml:space="preserve"> be glad you did.</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If you have young children as ring bearer or flower girl(s), we request that an adult</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accompany</w:t>
      </w:r>
      <w:proofErr w:type="gramEnd"/>
      <w:r>
        <w:rPr>
          <w:rFonts w:ascii="Helvetica" w:hAnsi="Helvetica" w:cs="Helvetica"/>
          <w:color w:val="000000"/>
          <w:sz w:val="24"/>
          <w:szCs w:val="24"/>
        </w:rPr>
        <w:t xml:space="preserve"> them down the aisle if they are younger than school-age (about 5). Wagons</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are</w:t>
      </w:r>
      <w:proofErr w:type="gramEnd"/>
      <w:r>
        <w:rPr>
          <w:rFonts w:ascii="Helvetica" w:hAnsi="Helvetica" w:cs="Helvetica"/>
          <w:color w:val="000000"/>
          <w:sz w:val="24"/>
          <w:szCs w:val="24"/>
        </w:rPr>
        <w:t xml:space="preserve"> not permitted to be used in processions. Young children may be carried if they</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cannot</w:t>
      </w:r>
      <w:proofErr w:type="gramEnd"/>
      <w:r>
        <w:rPr>
          <w:rFonts w:ascii="Helvetica" w:hAnsi="Helvetica" w:cs="Helvetica"/>
          <w:color w:val="000000"/>
          <w:sz w:val="24"/>
          <w:szCs w:val="24"/>
        </w:rPr>
        <w:t xml:space="preserve"> walk themselves down the aisle. Pets</w:t>
      </w:r>
      <w:r w:rsidR="007079F2">
        <w:rPr>
          <w:rFonts w:ascii="Helvetica" w:hAnsi="Helvetica" w:cs="Helvetica"/>
          <w:color w:val="000000"/>
          <w:sz w:val="24"/>
          <w:szCs w:val="24"/>
        </w:rPr>
        <w:t xml:space="preserve"> are cute, but</w:t>
      </w:r>
      <w:r>
        <w:rPr>
          <w:rFonts w:ascii="Helvetica" w:hAnsi="Helvetica" w:cs="Helvetica"/>
          <w:color w:val="000000"/>
          <w:sz w:val="24"/>
          <w:szCs w:val="24"/>
        </w:rPr>
        <w:t xml:space="preserve"> may not play any role in the </w:t>
      </w:r>
      <w:r w:rsidR="007079F2">
        <w:rPr>
          <w:rFonts w:ascii="Helvetica" w:hAnsi="Helvetica" w:cs="Helvetica"/>
          <w:color w:val="000000"/>
          <w:sz w:val="24"/>
          <w:szCs w:val="24"/>
        </w:rPr>
        <w:t xml:space="preserve">sacred </w:t>
      </w:r>
      <w:r>
        <w:rPr>
          <w:rFonts w:ascii="Helvetica" w:hAnsi="Helvetica" w:cs="Helvetica"/>
          <w:color w:val="000000"/>
          <w:sz w:val="24"/>
          <w:szCs w:val="24"/>
        </w:rPr>
        <w:t>wedding</w:t>
      </w:r>
      <w:r w:rsidR="007079F2">
        <w:rPr>
          <w:rFonts w:ascii="Helvetica" w:hAnsi="Helvetica" w:cs="Helvetica"/>
          <w:color w:val="000000"/>
          <w:sz w:val="24"/>
          <w:szCs w:val="24"/>
        </w:rPr>
        <w:t xml:space="preserve"> ceremony</w:t>
      </w:r>
      <w:r>
        <w:rPr>
          <w:rFonts w:ascii="Helvetica" w:hAnsi="Helvetica" w:cs="Helvetica"/>
          <w:color w:val="000000"/>
          <w:sz w:val="24"/>
          <w:szCs w:val="24"/>
        </w:rPr>
        <w:t>.</w:t>
      </w: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Photography:</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All group/family pictures should be taken before the wedding begins. No flash photos</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should</w:t>
      </w:r>
      <w:proofErr w:type="gramEnd"/>
      <w:r>
        <w:rPr>
          <w:rFonts w:ascii="Helvetica" w:hAnsi="Helvetica" w:cs="Helvetica"/>
          <w:color w:val="000000"/>
          <w:sz w:val="24"/>
          <w:szCs w:val="24"/>
        </w:rPr>
        <w:t xml:space="preserve"> be taken during the liturgy itself. Video cameras should be “out of sight -- out of</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mind</w:t>
      </w:r>
      <w:proofErr w:type="gramEnd"/>
      <w:r>
        <w:rPr>
          <w:rFonts w:ascii="Helvetica" w:hAnsi="Helvetica" w:cs="Helvetica"/>
          <w:color w:val="000000"/>
          <w:sz w:val="24"/>
          <w:szCs w:val="24"/>
        </w:rPr>
        <w:t>” during the liturgy. The photographer/videographer may be in front of the</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assembly</w:t>
      </w:r>
      <w:proofErr w:type="gramEnd"/>
      <w:r>
        <w:rPr>
          <w:rFonts w:ascii="Helvetica" w:hAnsi="Helvetica" w:cs="Helvetica"/>
          <w:color w:val="000000"/>
          <w:sz w:val="24"/>
          <w:szCs w:val="24"/>
        </w:rPr>
        <w:t xml:space="preserve"> only during the entrance procession.</w:t>
      </w: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Food and beverage:</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No member of the wedding party may be in possession of alcoholic beverages during</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wedding. No member should consume alcoholic beverages before the wedding</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begins</w:t>
      </w:r>
      <w:proofErr w:type="gramEnd"/>
      <w:r>
        <w:rPr>
          <w:rFonts w:ascii="Helvetica" w:hAnsi="Helvetica" w:cs="Helvetica"/>
          <w:color w:val="000000"/>
          <w:sz w:val="24"/>
          <w:szCs w:val="24"/>
        </w:rPr>
        <w:t>. This would constitute grounds for asking those persons not to participate in the</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wedding</w:t>
      </w:r>
      <w:proofErr w:type="gramEnd"/>
      <w:r>
        <w:rPr>
          <w:rFonts w:ascii="Helvetica" w:hAnsi="Helvetica" w:cs="Helvetica"/>
          <w:color w:val="000000"/>
          <w:sz w:val="24"/>
          <w:szCs w:val="24"/>
        </w:rPr>
        <w:t>. During the hours before the wedding, food and drink should not be brought</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into</w:t>
      </w:r>
      <w:proofErr w:type="gramEnd"/>
      <w:r>
        <w:rPr>
          <w:rFonts w:ascii="Helvetica" w:hAnsi="Helvetica" w:cs="Helvetica"/>
          <w:color w:val="000000"/>
          <w:sz w:val="24"/>
          <w:szCs w:val="24"/>
        </w:rPr>
        <w:t xml:space="preserve"> the church itself. Please keep them in the parish hall/basement.</w:t>
      </w: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Decorations:</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Seasonal decorations already in the church should not normally be removed. When</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choosing</w:t>
      </w:r>
      <w:proofErr w:type="gramEnd"/>
      <w:r>
        <w:rPr>
          <w:rFonts w:ascii="Helvetica" w:hAnsi="Helvetica" w:cs="Helvetica"/>
          <w:color w:val="000000"/>
          <w:sz w:val="24"/>
          <w:szCs w:val="24"/>
        </w:rPr>
        <w:t xml:space="preserve"> a wedding date, keep in mind the season during which your wedding will take</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place</w:t>
      </w:r>
      <w:proofErr w:type="gramEnd"/>
      <w:r>
        <w:rPr>
          <w:rFonts w:ascii="Helvetica" w:hAnsi="Helvetica" w:cs="Helvetica"/>
          <w:color w:val="000000"/>
          <w:sz w:val="24"/>
          <w:szCs w:val="24"/>
        </w:rPr>
        <w:t>. Please avoid using adhesives on pews and furnishings. Aisle runners, bird</w:t>
      </w:r>
    </w:p>
    <w:p w:rsidR="003B4756" w:rsidRDefault="003B4756" w:rsidP="003B4756">
      <w:pPr>
        <w:autoSpaceDE w:val="0"/>
        <w:autoSpaceDN w:val="0"/>
        <w:adjustRightInd w:val="0"/>
        <w:spacing w:line="240" w:lineRule="auto"/>
        <w:rPr>
          <w:rFonts w:ascii="Helvetica" w:hAnsi="Helvetica" w:cs="Helvetica"/>
          <w:color w:val="000000"/>
          <w:sz w:val="24"/>
          <w:szCs w:val="24"/>
        </w:rPr>
      </w:pPr>
      <w:proofErr w:type="gramStart"/>
      <w:r>
        <w:rPr>
          <w:rFonts w:ascii="Helvetica" w:hAnsi="Helvetica" w:cs="Helvetica"/>
          <w:color w:val="000000"/>
          <w:sz w:val="24"/>
          <w:szCs w:val="24"/>
        </w:rPr>
        <w:t>seed</w:t>
      </w:r>
      <w:proofErr w:type="gramEnd"/>
      <w:r>
        <w:rPr>
          <w:rFonts w:ascii="Helvetica" w:hAnsi="Helvetica" w:cs="Helvetica"/>
          <w:color w:val="000000"/>
          <w:sz w:val="24"/>
          <w:szCs w:val="24"/>
        </w:rPr>
        <w:t>, and rice are not permitted.</w:t>
      </w:r>
    </w:p>
    <w:p w:rsidR="003B4756" w:rsidRDefault="003B4756" w:rsidP="003B4756">
      <w:pPr>
        <w:autoSpaceDE w:val="0"/>
        <w:autoSpaceDN w:val="0"/>
        <w:adjustRightInd w:val="0"/>
        <w:spacing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Clean Up:</w:t>
      </w:r>
    </w:p>
    <w:p w:rsidR="003B4756" w:rsidRDefault="003B4756" w:rsidP="003B4756">
      <w:pPr>
        <w:autoSpaceDE w:val="0"/>
        <w:autoSpaceDN w:val="0"/>
        <w:adjustRightInd w:val="0"/>
        <w:spacing w:line="240" w:lineRule="auto"/>
        <w:rPr>
          <w:rFonts w:ascii="Helvetica" w:hAnsi="Helvetica" w:cs="Helvetica"/>
          <w:color w:val="000000"/>
          <w:sz w:val="24"/>
          <w:szCs w:val="24"/>
        </w:rPr>
      </w:pPr>
      <w:r>
        <w:rPr>
          <w:rFonts w:ascii="Helvetica" w:hAnsi="Helvetica" w:cs="Helvetica"/>
          <w:color w:val="000000"/>
          <w:sz w:val="24"/>
          <w:szCs w:val="24"/>
        </w:rPr>
        <w:t>We recommend you designate a couple of people to be in charge of making sure the</w:t>
      </w:r>
    </w:p>
    <w:p w:rsidR="004071AB" w:rsidRDefault="003B4756" w:rsidP="003B4756">
      <w:proofErr w:type="gramStart"/>
      <w:r>
        <w:rPr>
          <w:rFonts w:ascii="Helvetica" w:hAnsi="Helvetica" w:cs="Helvetica"/>
          <w:color w:val="000000"/>
          <w:sz w:val="24"/>
          <w:szCs w:val="24"/>
        </w:rPr>
        <w:t>church</w:t>
      </w:r>
      <w:proofErr w:type="gramEnd"/>
      <w:r>
        <w:rPr>
          <w:rFonts w:ascii="Helvetica" w:hAnsi="Helvetica" w:cs="Helvetica"/>
          <w:color w:val="000000"/>
          <w:sz w:val="24"/>
          <w:szCs w:val="24"/>
        </w:rPr>
        <w:t xml:space="preserve"> and parish hall (if used) are clean immediately after the wedding is over.</w:t>
      </w:r>
    </w:p>
    <w:sectPr w:rsidR="004071AB" w:rsidSect="006D0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756"/>
    <w:rsid w:val="0001379B"/>
    <w:rsid w:val="00284EAD"/>
    <w:rsid w:val="00332FF5"/>
    <w:rsid w:val="00356FCD"/>
    <w:rsid w:val="003B4756"/>
    <w:rsid w:val="004071AB"/>
    <w:rsid w:val="006D0B4B"/>
    <w:rsid w:val="007079F2"/>
    <w:rsid w:val="00B615B2"/>
    <w:rsid w:val="00BE42A4"/>
    <w:rsid w:val="00C13F5B"/>
    <w:rsid w:val="00CF68BF"/>
    <w:rsid w:val="00F72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CPUOA User</dc:creator>
  <cp:lastModifiedBy>Martin</cp:lastModifiedBy>
  <cp:revision>2</cp:revision>
  <dcterms:created xsi:type="dcterms:W3CDTF">2017-10-11T19:00:00Z</dcterms:created>
  <dcterms:modified xsi:type="dcterms:W3CDTF">2017-10-11T19:00:00Z</dcterms:modified>
</cp:coreProperties>
</file>