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E" w:rsidRPr="0049079E" w:rsidRDefault="0049079E" w:rsidP="0049079E">
      <w:pPr>
        <w:jc w:val="center"/>
        <w:rPr>
          <w:rFonts w:ascii="Times New Roman" w:hAnsi="Times New Roman"/>
          <w:b/>
          <w:szCs w:val="20"/>
        </w:rPr>
      </w:pPr>
      <w:r w:rsidRPr="0049079E">
        <w:rPr>
          <w:rFonts w:ascii="Times New Roman" w:hAnsi="Times New Roman"/>
          <w:b/>
          <w:szCs w:val="20"/>
        </w:rPr>
        <w:t xml:space="preserve">Christ our Hope </w:t>
      </w:r>
      <w:r w:rsidR="00091430">
        <w:rPr>
          <w:rFonts w:ascii="Times New Roman" w:hAnsi="Times New Roman"/>
          <w:b/>
          <w:szCs w:val="20"/>
        </w:rPr>
        <w:t xml:space="preserve">Pastoral Cluster </w:t>
      </w:r>
      <w:r w:rsidRPr="0049079E">
        <w:rPr>
          <w:rFonts w:ascii="Times New Roman" w:hAnsi="Times New Roman"/>
          <w:b/>
          <w:szCs w:val="20"/>
        </w:rPr>
        <w:t>Council Minutes</w:t>
      </w:r>
    </w:p>
    <w:p w:rsidR="0049079E" w:rsidRPr="0049079E" w:rsidRDefault="00DC514E" w:rsidP="0049079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September 5</w:t>
      </w:r>
      <w:r w:rsidR="00655FF5">
        <w:rPr>
          <w:rFonts w:ascii="Times New Roman" w:hAnsi="Times New Roman"/>
          <w:b/>
          <w:szCs w:val="20"/>
        </w:rPr>
        <w:t>, 2013</w:t>
      </w:r>
    </w:p>
    <w:p w:rsidR="0049079E" w:rsidRPr="0049079E" w:rsidRDefault="0049079E" w:rsidP="0049079E">
      <w:pPr>
        <w:jc w:val="center"/>
        <w:rPr>
          <w:rFonts w:ascii="Times New Roman" w:hAnsi="Times New Roman"/>
          <w:b/>
          <w:szCs w:val="20"/>
        </w:rPr>
      </w:pPr>
      <w:r w:rsidRPr="0049079E">
        <w:rPr>
          <w:rFonts w:ascii="Times New Roman" w:hAnsi="Times New Roman"/>
          <w:b/>
          <w:szCs w:val="20"/>
        </w:rPr>
        <w:t>Protivin Community Center, Protivin, Iowa</w:t>
      </w:r>
    </w:p>
    <w:p w:rsidR="0049079E" w:rsidRDefault="0049079E" w:rsidP="0049079E">
      <w:pPr>
        <w:rPr>
          <w:rFonts w:ascii="Times New Roman" w:hAnsi="Times New Roman"/>
          <w:sz w:val="20"/>
          <w:szCs w:val="20"/>
        </w:rPr>
      </w:pPr>
    </w:p>
    <w:p w:rsidR="0049079E" w:rsidRDefault="000377B1" w:rsidP="000377B1">
      <w:pPr>
        <w:tabs>
          <w:tab w:val="left" w:pos="21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9079E" w:rsidRDefault="0049079E" w:rsidP="0049079E">
      <w:pPr>
        <w:jc w:val="both"/>
        <w:rPr>
          <w:rFonts w:ascii="Times New Roman" w:hAnsi="Times New Roman"/>
          <w:sz w:val="20"/>
          <w:szCs w:val="20"/>
        </w:rPr>
      </w:pPr>
      <w:r w:rsidRPr="0049079E">
        <w:rPr>
          <w:rFonts w:ascii="Times New Roman" w:hAnsi="Times New Roman"/>
          <w:sz w:val="20"/>
          <w:szCs w:val="20"/>
        </w:rPr>
        <w:t xml:space="preserve">The </w:t>
      </w:r>
      <w:r w:rsidR="006A2FF2">
        <w:rPr>
          <w:rFonts w:ascii="Times New Roman" w:hAnsi="Times New Roman"/>
          <w:sz w:val="20"/>
          <w:szCs w:val="20"/>
        </w:rPr>
        <w:t xml:space="preserve">Pastoral </w:t>
      </w:r>
      <w:r w:rsidRPr="0049079E">
        <w:rPr>
          <w:rFonts w:ascii="Times New Roman" w:hAnsi="Times New Roman"/>
          <w:sz w:val="20"/>
          <w:szCs w:val="20"/>
        </w:rPr>
        <w:t>Cluster Council of six parishes:  Assumption of the Blessed Virgin Mary in Little Tur</w:t>
      </w:r>
      <w:r>
        <w:rPr>
          <w:rFonts w:ascii="Times New Roman" w:hAnsi="Times New Roman"/>
          <w:sz w:val="20"/>
          <w:szCs w:val="20"/>
        </w:rPr>
        <w:t>key (ABVM), Holy Trinity in Prot</w:t>
      </w:r>
      <w:r w:rsidRPr="0049079E">
        <w:rPr>
          <w:rFonts w:ascii="Times New Roman" w:hAnsi="Times New Roman"/>
          <w:sz w:val="20"/>
          <w:szCs w:val="20"/>
        </w:rPr>
        <w:t xml:space="preserve">ivin (HT), Our Lady of Mount Carmel in Lawler (OLMC), St. John </w:t>
      </w:r>
      <w:proofErr w:type="spellStart"/>
      <w:r w:rsidRPr="0049079E">
        <w:rPr>
          <w:rFonts w:ascii="Times New Roman" w:hAnsi="Times New Roman"/>
          <w:sz w:val="20"/>
          <w:szCs w:val="20"/>
        </w:rPr>
        <w:t>Nepomucene</w:t>
      </w:r>
      <w:proofErr w:type="spellEnd"/>
      <w:r w:rsidRPr="0049079E">
        <w:rPr>
          <w:rFonts w:ascii="Times New Roman" w:hAnsi="Times New Roman"/>
          <w:sz w:val="20"/>
          <w:szCs w:val="20"/>
        </w:rPr>
        <w:t xml:space="preserve"> in Fort Atkinson (SJN), St. Luke in St. Lucas (SL), and St. Mary in </w:t>
      </w:r>
      <w:proofErr w:type="spellStart"/>
      <w:r w:rsidRPr="0049079E">
        <w:rPr>
          <w:rFonts w:ascii="Times New Roman" w:hAnsi="Times New Roman"/>
          <w:sz w:val="20"/>
          <w:szCs w:val="20"/>
        </w:rPr>
        <w:t>Waucoma</w:t>
      </w:r>
      <w:proofErr w:type="spellEnd"/>
      <w:r w:rsidRPr="0049079E">
        <w:rPr>
          <w:rFonts w:ascii="Times New Roman" w:hAnsi="Times New Roman"/>
          <w:sz w:val="20"/>
          <w:szCs w:val="20"/>
        </w:rPr>
        <w:t xml:space="preserve"> (SM) held its meeting on Thursday, </w:t>
      </w:r>
      <w:r w:rsidR="00DC514E">
        <w:rPr>
          <w:rFonts w:ascii="Times New Roman" w:hAnsi="Times New Roman"/>
          <w:sz w:val="20"/>
          <w:szCs w:val="20"/>
        </w:rPr>
        <w:t>September 5</w:t>
      </w:r>
      <w:r w:rsidR="00655FF5">
        <w:rPr>
          <w:rFonts w:ascii="Times New Roman" w:hAnsi="Times New Roman"/>
          <w:sz w:val="20"/>
          <w:szCs w:val="20"/>
        </w:rPr>
        <w:t>,</w:t>
      </w:r>
      <w:r w:rsidRPr="0049079E">
        <w:rPr>
          <w:rFonts w:ascii="Times New Roman" w:hAnsi="Times New Roman"/>
          <w:sz w:val="20"/>
          <w:szCs w:val="20"/>
        </w:rPr>
        <w:t xml:space="preserve"> 2013, at 7:00 p.m. at the Protivin Community Center in Protivin, Iowa.</w:t>
      </w:r>
      <w:r w:rsidR="00655FF5">
        <w:rPr>
          <w:rFonts w:ascii="Times New Roman" w:hAnsi="Times New Roman"/>
          <w:sz w:val="20"/>
          <w:szCs w:val="20"/>
        </w:rPr>
        <w:t xml:space="preserve">  Attendance </w:t>
      </w:r>
      <w:r w:rsidR="00DC514E">
        <w:rPr>
          <w:rFonts w:ascii="Times New Roman" w:hAnsi="Times New Roman"/>
          <w:sz w:val="20"/>
          <w:szCs w:val="20"/>
        </w:rPr>
        <w:t>is below</w:t>
      </w:r>
      <w:r w:rsidR="00655FF5">
        <w:rPr>
          <w:rFonts w:ascii="Times New Roman" w:hAnsi="Times New Roman"/>
          <w:sz w:val="20"/>
          <w:szCs w:val="20"/>
        </w:rPr>
        <w:t>.</w:t>
      </w:r>
    </w:p>
    <w:p w:rsidR="0049079E" w:rsidRDefault="0049079E" w:rsidP="0049079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265" w:type="dxa"/>
        <w:tblInd w:w="103" w:type="dxa"/>
        <w:tblLayout w:type="fixed"/>
        <w:tblLook w:val="0000"/>
      </w:tblPr>
      <w:tblGrid>
        <w:gridCol w:w="818"/>
        <w:gridCol w:w="897"/>
        <w:gridCol w:w="2303"/>
        <w:gridCol w:w="828"/>
        <w:gridCol w:w="828"/>
        <w:gridCol w:w="762"/>
        <w:gridCol w:w="166"/>
        <w:gridCol w:w="709"/>
        <w:gridCol w:w="137"/>
        <w:gridCol w:w="694"/>
        <w:gridCol w:w="155"/>
        <w:gridCol w:w="618"/>
        <w:gridCol w:w="239"/>
        <w:gridCol w:w="841"/>
        <w:gridCol w:w="177"/>
        <w:gridCol w:w="93"/>
      </w:tblGrid>
      <w:tr w:rsidR="0049079E" w:rsidRPr="0049079E">
        <w:trPr>
          <w:trHeight w:val="240"/>
        </w:trPr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Attendance:  *2 -- Denotes they are no longer eligible for re-election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655FF5" w:rsidP="00655F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8/1/13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9/5/13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724163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Hemesath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Ken - </w:t>
            </w:r>
            <w:r w:rsidR="0049079E" w:rsidRPr="0049079E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Franzen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Jim</w:t>
            </w:r>
            <w:r w:rsidR="00724163">
              <w:rPr>
                <w:rFonts w:ascii="Times New Roman" w:hAnsi="Times New Roman"/>
                <w:sz w:val="20"/>
                <w:szCs w:val="20"/>
              </w:rPr>
              <w:t xml:space="preserve"> – Vice-</w:t>
            </w:r>
            <w:r>
              <w:rPr>
                <w:rFonts w:ascii="Times New Roman" w:hAnsi="Times New Roman"/>
                <w:sz w:val="20"/>
                <w:szCs w:val="20"/>
              </w:rPr>
              <w:t>Pres.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655F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2015-2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Dietzenbach, Cathy</w:t>
            </w:r>
            <w:r w:rsidR="0072416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9079E">
              <w:rPr>
                <w:rFonts w:ascii="Times New Roman" w:hAnsi="Times New Roman"/>
                <w:sz w:val="20"/>
                <w:szCs w:val="20"/>
              </w:rPr>
              <w:t>Sec</w:t>
            </w:r>
            <w:r w:rsidR="00724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ABVM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Throndson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Renee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ABVM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2015-2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Kuennen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Mike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ABVM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Barloon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Gary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93612A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Swestka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Joan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Dietzenbach, Donna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2015-2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Shindelar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Allan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OLMC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2014-2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Lynch, Pat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OLMC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Babcock, Claude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OLMC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Sheridan, Patrick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SJN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Kriener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Brenda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SJN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Thuente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John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SJN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Schmitt, Steve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F5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2014-2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Franzen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Renae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655F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5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8E7CDF" w:rsidP="004907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655FF5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Langreck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Kerry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655FF5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  <w:r w:rsidR="00DC514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SM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Burke, Carole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9E" w:rsidRPr="0049079E">
        <w:trPr>
          <w:gridAfter w:val="1"/>
          <w:wAfter w:w="93" w:type="dxa"/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LOC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9E">
              <w:rPr>
                <w:rFonts w:ascii="Times New Roman" w:hAnsi="Times New Roman"/>
                <w:sz w:val="20"/>
                <w:szCs w:val="20"/>
              </w:rPr>
              <w:t>Achen</w:t>
            </w:r>
            <w:proofErr w:type="spellEnd"/>
            <w:r w:rsidRPr="0049079E">
              <w:rPr>
                <w:rFonts w:ascii="Times New Roman" w:hAnsi="Times New Roman"/>
                <w:sz w:val="20"/>
                <w:szCs w:val="20"/>
              </w:rPr>
              <w:t>, Tom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9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DC514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9E" w:rsidRPr="0049079E" w:rsidRDefault="0049079E" w:rsidP="0049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079E" w:rsidRPr="0049079E" w:rsidRDefault="0049079E" w:rsidP="0049079E">
      <w:pPr>
        <w:jc w:val="both"/>
        <w:rPr>
          <w:rFonts w:ascii="Times New Roman" w:hAnsi="Times New Roman"/>
          <w:sz w:val="20"/>
        </w:rPr>
      </w:pPr>
    </w:p>
    <w:p w:rsidR="0049079E" w:rsidRDefault="0049079E" w:rsidP="0049079E">
      <w:pPr>
        <w:jc w:val="both"/>
        <w:rPr>
          <w:rFonts w:ascii="Times New Roman" w:hAnsi="Times New Roman"/>
          <w:sz w:val="20"/>
        </w:rPr>
      </w:pPr>
      <w:r w:rsidRPr="0049079E">
        <w:rPr>
          <w:rFonts w:ascii="Times New Roman" w:hAnsi="Times New Roman"/>
          <w:sz w:val="20"/>
        </w:rPr>
        <w:t>Others pres</w:t>
      </w:r>
      <w:r>
        <w:rPr>
          <w:rFonts w:ascii="Times New Roman" w:hAnsi="Times New Roman"/>
          <w:sz w:val="20"/>
        </w:rPr>
        <w:t>ent were:</w:t>
      </w:r>
    </w:p>
    <w:p w:rsidR="0049079E" w:rsidRDefault="0049079E" w:rsidP="0049079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Rev. Nick March, Pastor</w:t>
      </w:r>
    </w:p>
    <w:p w:rsidR="0049079E" w:rsidRDefault="0049079E" w:rsidP="0049079E">
      <w:pPr>
        <w:jc w:val="both"/>
        <w:rPr>
          <w:rFonts w:ascii="Times New Roman" w:hAnsi="Times New Roman"/>
          <w:sz w:val="20"/>
        </w:rPr>
      </w:pPr>
    </w:p>
    <w:p w:rsidR="008C26E9" w:rsidRDefault="0049079E" w:rsidP="0049079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meeting opened with a </w:t>
      </w:r>
      <w:r w:rsidR="00DC514E">
        <w:rPr>
          <w:rFonts w:ascii="Times New Roman" w:hAnsi="Times New Roman"/>
          <w:sz w:val="20"/>
        </w:rPr>
        <w:t>prayer led by Rev. March at 7:04</w:t>
      </w:r>
      <w:r>
        <w:rPr>
          <w:rFonts w:ascii="Times New Roman" w:hAnsi="Times New Roman"/>
          <w:sz w:val="20"/>
        </w:rPr>
        <w:t xml:space="preserve"> p.m.</w:t>
      </w:r>
      <w:r w:rsidR="00DC514E">
        <w:rPr>
          <w:rFonts w:ascii="Times New Roman" w:hAnsi="Times New Roman"/>
          <w:sz w:val="20"/>
        </w:rPr>
        <w:t xml:space="preserve"> </w:t>
      </w:r>
    </w:p>
    <w:p w:rsidR="0049079E" w:rsidRDefault="0049079E" w:rsidP="0049079E">
      <w:pPr>
        <w:jc w:val="both"/>
        <w:rPr>
          <w:rFonts w:ascii="Times New Roman" w:hAnsi="Times New Roman"/>
          <w:sz w:val="20"/>
        </w:rPr>
      </w:pPr>
    </w:p>
    <w:p w:rsidR="00DC514E" w:rsidRDefault="00091430" w:rsidP="008E7CDF">
      <w:pPr>
        <w:tabs>
          <w:tab w:val="left" w:pos="81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pastoral cluster council reviewed the minutes.  </w:t>
      </w:r>
      <w:r w:rsidR="00DC514E">
        <w:rPr>
          <w:rFonts w:ascii="Times New Roman" w:hAnsi="Times New Roman"/>
          <w:sz w:val="20"/>
        </w:rPr>
        <w:t>No changes were noted.</w:t>
      </w:r>
    </w:p>
    <w:p w:rsidR="00DC514E" w:rsidRDefault="00DC514E" w:rsidP="008E7CDF">
      <w:pPr>
        <w:tabs>
          <w:tab w:val="left" w:pos="810"/>
        </w:tabs>
        <w:jc w:val="both"/>
        <w:rPr>
          <w:rFonts w:ascii="Times New Roman" w:hAnsi="Times New Roman"/>
          <w:sz w:val="20"/>
        </w:rPr>
      </w:pPr>
    </w:p>
    <w:p w:rsidR="00DC514E" w:rsidRDefault="00DC514E" w:rsidP="008E7CDF">
      <w:pPr>
        <w:tabs>
          <w:tab w:val="left" w:pos="81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Rev. March informed the council that the cluster should anticipate the one priest scenario until the</w:t>
      </w:r>
      <w:r w:rsidR="00716157">
        <w:rPr>
          <w:rFonts w:ascii="Times New Roman" w:hAnsi="Times New Roman"/>
          <w:sz w:val="20"/>
        </w:rPr>
        <w:t xml:space="preserve"> end of September.  Father </w:t>
      </w:r>
      <w:proofErr w:type="spellStart"/>
      <w:r w:rsidR="00716157">
        <w:rPr>
          <w:rFonts w:ascii="Times New Roman" w:hAnsi="Times New Roman"/>
          <w:sz w:val="20"/>
        </w:rPr>
        <w:t>Salz</w:t>
      </w:r>
      <w:proofErr w:type="spellEnd"/>
      <w:r>
        <w:rPr>
          <w:rFonts w:ascii="Times New Roman" w:hAnsi="Times New Roman"/>
          <w:sz w:val="20"/>
        </w:rPr>
        <w:t xml:space="preserve"> has a doctor’s appointment the week of September 15 and it is more than likely possible that he will not have a doctor’s release until October at the earliest.</w:t>
      </w:r>
    </w:p>
    <w:p w:rsidR="00DC514E" w:rsidRDefault="00DC514E" w:rsidP="008E7CDF">
      <w:pPr>
        <w:tabs>
          <w:tab w:val="left" w:pos="810"/>
        </w:tabs>
        <w:jc w:val="both"/>
        <w:rPr>
          <w:rFonts w:ascii="Times New Roman" w:hAnsi="Times New Roman"/>
          <w:sz w:val="20"/>
        </w:rPr>
      </w:pPr>
    </w:p>
    <w:p w:rsidR="00DC514E" w:rsidRDefault="00DC514E" w:rsidP="008E7CDF">
      <w:pPr>
        <w:tabs>
          <w:tab w:val="left" w:pos="81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Rev. March is </w:t>
      </w:r>
      <w:r w:rsidR="008C26E9">
        <w:rPr>
          <w:rFonts w:ascii="Times New Roman" w:hAnsi="Times New Roman"/>
          <w:sz w:val="20"/>
        </w:rPr>
        <w:t>planning</w:t>
      </w:r>
      <w:r>
        <w:rPr>
          <w:rFonts w:ascii="Times New Roman" w:hAnsi="Times New Roman"/>
          <w:sz w:val="20"/>
        </w:rPr>
        <w:t xml:space="preserve"> for the Light of the World retreat and working on finding leaders.  It will be held in Protivin this year.  </w:t>
      </w:r>
    </w:p>
    <w:p w:rsidR="00DC514E" w:rsidRDefault="00DC514E" w:rsidP="008E7CDF">
      <w:pPr>
        <w:tabs>
          <w:tab w:val="left" w:pos="810"/>
        </w:tabs>
        <w:jc w:val="both"/>
        <w:rPr>
          <w:rFonts w:ascii="Times New Roman" w:hAnsi="Times New Roman"/>
          <w:sz w:val="20"/>
        </w:rPr>
      </w:pPr>
    </w:p>
    <w:p w:rsidR="008C26E9" w:rsidRDefault="008C26E9" w:rsidP="0049079E">
      <w:pPr>
        <w:jc w:val="both"/>
        <w:rPr>
          <w:rFonts w:ascii="Times New Roman" w:hAnsi="Times New Roman" w:cs="Geneva"/>
          <w:sz w:val="20"/>
          <w:szCs w:val="34"/>
        </w:rPr>
      </w:pPr>
      <w:r w:rsidRPr="008C26E9">
        <w:rPr>
          <w:rFonts w:ascii="Times New Roman" w:hAnsi="Times New Roman" w:cs="Geneva"/>
          <w:sz w:val="20"/>
          <w:szCs w:val="34"/>
        </w:rPr>
        <w:t xml:space="preserve">The Council covered the first chapter of the book </w:t>
      </w:r>
      <w:r>
        <w:rPr>
          <w:rFonts w:ascii="Times New Roman" w:hAnsi="Times New Roman" w:cs="Geneva"/>
          <w:sz w:val="20"/>
          <w:szCs w:val="34"/>
        </w:rPr>
        <w:t>“</w:t>
      </w:r>
      <w:r w:rsidRPr="008C26E9">
        <w:rPr>
          <w:rFonts w:ascii="Times New Roman" w:hAnsi="Times New Roman" w:cs="Geneva"/>
          <w:sz w:val="20"/>
          <w:szCs w:val="34"/>
        </w:rPr>
        <w:t>Forming Intentional Disciples</w:t>
      </w:r>
      <w:r>
        <w:rPr>
          <w:rFonts w:ascii="Times New Roman" w:hAnsi="Times New Roman" w:cs="Geneva"/>
          <w:sz w:val="20"/>
          <w:szCs w:val="34"/>
        </w:rPr>
        <w:t>”</w:t>
      </w:r>
      <w:r w:rsidRPr="008C26E9">
        <w:rPr>
          <w:rFonts w:ascii="Times New Roman" w:hAnsi="Times New Roman" w:cs="Geneva"/>
          <w:sz w:val="20"/>
          <w:szCs w:val="34"/>
        </w:rPr>
        <w:t>.  It discussed the issue of people leaving the church and why.  Small group discussion was held on that issue, and then the council reconvened as a whole group to discuss some of the problems.  One of the ideas was about having a real, personal relationship with God, and how that makes a difference from just being at church.</w:t>
      </w:r>
    </w:p>
    <w:p w:rsidR="005D2048" w:rsidRPr="008C26E9" w:rsidRDefault="005D2048" w:rsidP="0049079E">
      <w:pPr>
        <w:jc w:val="both"/>
        <w:rPr>
          <w:rFonts w:ascii="Times New Roman" w:hAnsi="Times New Roman"/>
          <w:sz w:val="20"/>
        </w:rPr>
      </w:pPr>
    </w:p>
    <w:p w:rsidR="005A2E76" w:rsidRDefault="00DC514E" w:rsidP="0049079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meeting ended at 8:40 p.m. with the “Our Father”</w:t>
      </w:r>
      <w:r w:rsidR="005D2048">
        <w:rPr>
          <w:rFonts w:ascii="Times New Roman" w:hAnsi="Times New Roman"/>
          <w:sz w:val="20"/>
        </w:rPr>
        <w:t>.</w:t>
      </w:r>
    </w:p>
    <w:p w:rsidR="006508C7" w:rsidRDefault="006508C7" w:rsidP="0049079E">
      <w:pPr>
        <w:jc w:val="both"/>
        <w:rPr>
          <w:rFonts w:ascii="Times New Roman" w:hAnsi="Times New Roman"/>
          <w:sz w:val="20"/>
        </w:rPr>
      </w:pPr>
    </w:p>
    <w:p w:rsidR="008C26E9" w:rsidRDefault="006508C7" w:rsidP="0049079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the order stated,</w:t>
      </w:r>
    </w:p>
    <w:p w:rsidR="006508C7" w:rsidRDefault="006508C7" w:rsidP="0049079E">
      <w:pPr>
        <w:jc w:val="both"/>
        <w:rPr>
          <w:rFonts w:ascii="Times New Roman" w:hAnsi="Times New Roman"/>
          <w:sz w:val="20"/>
        </w:rPr>
      </w:pPr>
    </w:p>
    <w:p w:rsidR="0049079E" w:rsidRPr="0049079E" w:rsidRDefault="006508C7" w:rsidP="0049079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Cathy Dietzenbach</w:t>
      </w:r>
    </w:p>
    <w:sectPr w:rsidR="0049079E" w:rsidRPr="0049079E" w:rsidSect="0049079E">
      <w:pgSz w:w="12240" w:h="15840"/>
      <w:pgMar w:top="864" w:right="1080" w:bottom="806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79E"/>
    <w:rsid w:val="000377B1"/>
    <w:rsid w:val="00091430"/>
    <w:rsid w:val="000B23EA"/>
    <w:rsid w:val="00322E64"/>
    <w:rsid w:val="003E3CD7"/>
    <w:rsid w:val="004741B3"/>
    <w:rsid w:val="0049079E"/>
    <w:rsid w:val="0049694F"/>
    <w:rsid w:val="00556CF9"/>
    <w:rsid w:val="005A2E76"/>
    <w:rsid w:val="005D2048"/>
    <w:rsid w:val="006508C7"/>
    <w:rsid w:val="00655FF5"/>
    <w:rsid w:val="006A2FF2"/>
    <w:rsid w:val="007054C1"/>
    <w:rsid w:val="00716157"/>
    <w:rsid w:val="00724163"/>
    <w:rsid w:val="007D1070"/>
    <w:rsid w:val="00874144"/>
    <w:rsid w:val="008C26E9"/>
    <w:rsid w:val="008E7CDF"/>
    <w:rsid w:val="0093612A"/>
    <w:rsid w:val="00AE42A8"/>
    <w:rsid w:val="00AF6098"/>
    <w:rsid w:val="00C378C4"/>
    <w:rsid w:val="00CD0DEC"/>
    <w:rsid w:val="00DC514E"/>
    <w:rsid w:val="00E07B1C"/>
    <w:rsid w:val="00F96B42"/>
    <w:rsid w:val="00FC0E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C641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C2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6E9"/>
  </w:style>
  <w:style w:type="paragraph" w:styleId="Footer">
    <w:name w:val="footer"/>
    <w:basedOn w:val="Normal"/>
    <w:link w:val="FooterChar"/>
    <w:rsid w:val="008C2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2375</Characters>
  <Application>Microsoft Macintosh Word</Application>
  <DocSecurity>0</DocSecurity>
  <Lines>19</Lines>
  <Paragraphs>4</Paragraphs>
  <ScaleCrop>false</ScaleCrop>
  <Company>Decorah Community School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Dietzenbach</dc:creator>
  <cp:keywords/>
  <cp:lastModifiedBy>Catherine Dietzenbach</cp:lastModifiedBy>
  <cp:revision>6</cp:revision>
  <cp:lastPrinted>2013-06-17T16:17:00Z</cp:lastPrinted>
  <dcterms:created xsi:type="dcterms:W3CDTF">2013-09-14T02:30:00Z</dcterms:created>
  <dcterms:modified xsi:type="dcterms:W3CDTF">2013-09-26T02:25:00Z</dcterms:modified>
</cp:coreProperties>
</file>